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2083"/>
        </w:tabs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083"/>
        </w:tabs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领军人才培训工作信息表</w:t>
      </w:r>
    </w:p>
    <w:bookmarkEnd w:id="0"/>
    <w:p>
      <w:pPr>
        <w:tabs>
          <w:tab w:val="left" w:pos="2083"/>
        </w:tabs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</w:p>
    <w:p>
      <w:pPr>
        <w:tabs>
          <w:tab w:val="left" w:pos="2083"/>
        </w:tabs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（盖章）</w:t>
      </w:r>
    </w:p>
    <w:tbl>
      <w:tblPr>
        <w:tblStyle w:val="3"/>
        <w:tblpPr w:leftFromText="180" w:rightFromText="180" w:vertAnchor="text" w:horzAnchor="page" w:tblpX="780" w:tblpY="5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60"/>
        <w:gridCol w:w="992"/>
        <w:gridCol w:w="993"/>
        <w:gridCol w:w="992"/>
        <w:gridCol w:w="951"/>
        <w:gridCol w:w="1134"/>
        <w:gridCol w:w="1134"/>
        <w:gridCol w:w="1134"/>
        <w:gridCol w:w="1111"/>
        <w:gridCol w:w="1157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951" w:type="dxa"/>
            <w:vMerge w:val="restart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4513" w:type="dxa"/>
            <w:gridSpan w:val="4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拟选培训承担机构</w:t>
            </w:r>
          </w:p>
        </w:tc>
        <w:tc>
          <w:tcPr>
            <w:tcW w:w="4559" w:type="dxa"/>
            <w:gridSpan w:val="4"/>
            <w:noWrap w:val="0"/>
            <w:vAlign w:val="center"/>
          </w:tcPr>
          <w:p>
            <w:pPr>
              <w:tabs>
                <w:tab w:val="left" w:pos="2083"/>
              </w:tabs>
              <w:ind w:right="-273" w:rightChars="-130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计划组织推荐学员数量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4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vMerge w:val="continue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“区域发展”培训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“专精特新”专题培训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“促进大中小企业融通创新”专题培训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“数字化赋能”专题培训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“区域发展”培训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“专精特新”专题培训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“促进大中小企业融通创新”专题培训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</w:rPr>
              <w:t>“数字化赋能”专题培训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负责人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2083"/>
              </w:tabs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2083"/>
        </w:tabs>
      </w:pPr>
      <w:r>
        <w:rPr>
          <w:rFonts w:hint="eastAsia" w:ascii="Times New Roman" w:hAnsi="Times New Roman" w:eastAsia="仿宋_GB2312" w:cs="Times New Roman"/>
          <w:sz w:val="32"/>
          <w:szCs w:val="32"/>
        </w:rPr>
        <w:t>表格填写完毕并盖章后，请传真至</w:t>
      </w:r>
      <w:r>
        <w:rPr>
          <w:rFonts w:hint="eastAsia" w:ascii="仿宋_GB2312" w:hAnsi="仿宋_GB2312" w:eastAsia="仿宋_GB2312" w:cs="仿宋_GB2312"/>
          <w:sz w:val="32"/>
          <w:szCs w:val="32"/>
        </w:rPr>
        <w:t>010-66017331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68217322</w:t>
      </w:r>
    </w:p>
    <w:sectPr>
      <w:pgSz w:w="16838" w:h="11906" w:orient="landscape"/>
      <w:pgMar w:top="1474" w:right="1985" w:bottom="1588" w:left="2098" w:header="851" w:footer="134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RmMjZlZWJmNDZmZDQ2MzEyYTE1OTMxNTNjOWQifQ=="/>
  </w:docVars>
  <w:rsids>
    <w:rsidRoot w:val="2ADB0D09"/>
    <w:rsid w:val="2AD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2022-11-04T09:32:00Z</dcterms:created>
  <dc:creator>宛鑫</dc:creator>
  <cp:lastModifiedBy>宛鑫</cp:lastModifiedBy>
  <dcterms:modified xsi:type="dcterms:W3CDTF">2022-11-04T09:32:48Z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06E07AB0040945CFA501F673D658816D</vt:lpwstr>
  </property>
</Properties>
</file>